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«Утверждаю</w:t>
      </w:r>
    </w:p>
    <w:p w:rsidR="001F7CB7" w:rsidRPr="00314223" w:rsidRDefault="009173AC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Главный инженер</w:t>
      </w:r>
      <w:r w:rsidR="001F7CB7" w:rsidRPr="00314223">
        <w:rPr>
          <w:b/>
          <w:sz w:val="24"/>
          <w:szCs w:val="24"/>
        </w:rPr>
        <w:t xml:space="preserve"> ОАО «ЯТЭК»</w:t>
      </w:r>
    </w:p>
    <w:p w:rsidR="001F7CB7" w:rsidRPr="00314223" w:rsidRDefault="00DC6471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______________А.В</w:t>
      </w:r>
      <w:r w:rsidR="001F7CB7" w:rsidRPr="00314223">
        <w:rPr>
          <w:b/>
          <w:sz w:val="24"/>
          <w:szCs w:val="24"/>
        </w:rPr>
        <w:t xml:space="preserve">. </w:t>
      </w:r>
      <w:r w:rsidRPr="00314223">
        <w:rPr>
          <w:b/>
          <w:sz w:val="24"/>
          <w:szCs w:val="24"/>
        </w:rPr>
        <w:t>Ильиных</w:t>
      </w:r>
    </w:p>
    <w:p w:rsidR="001F7CB7" w:rsidRPr="00314223" w:rsidRDefault="001F7CB7" w:rsidP="00BB0E73">
      <w:pPr>
        <w:pStyle w:val="a3"/>
        <w:ind w:left="720"/>
        <w:jc w:val="right"/>
        <w:rPr>
          <w:b/>
          <w:sz w:val="24"/>
          <w:szCs w:val="24"/>
        </w:rPr>
      </w:pPr>
      <w:r w:rsidRPr="00314223">
        <w:rPr>
          <w:b/>
          <w:sz w:val="24"/>
          <w:szCs w:val="24"/>
        </w:rPr>
        <w:t>«____»______________201</w:t>
      </w:r>
      <w:r w:rsidR="00EC61DA">
        <w:rPr>
          <w:b/>
          <w:sz w:val="24"/>
          <w:szCs w:val="24"/>
        </w:rPr>
        <w:t>7</w:t>
      </w:r>
      <w:r w:rsidRPr="00314223">
        <w:rPr>
          <w:b/>
          <w:sz w:val="24"/>
          <w:szCs w:val="24"/>
        </w:rPr>
        <w:t xml:space="preserve"> г. </w:t>
      </w:r>
    </w:p>
    <w:p w:rsidR="001F075F" w:rsidRPr="00314223" w:rsidRDefault="001F075F" w:rsidP="00BB0E73">
      <w:pPr>
        <w:pStyle w:val="a3"/>
        <w:ind w:left="720"/>
        <w:jc w:val="right"/>
        <w:rPr>
          <w:b/>
          <w:sz w:val="24"/>
          <w:szCs w:val="24"/>
        </w:rPr>
      </w:pPr>
    </w:p>
    <w:p w:rsidR="001F7CB7" w:rsidRPr="00314223" w:rsidRDefault="00E92608" w:rsidP="00BB0E7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223"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п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 w:rsidRPr="00314223">
        <w:rPr>
          <w:rFonts w:ascii="Times New Roman" w:hAnsi="Times New Roman" w:cs="Times New Roman"/>
          <w:b/>
          <w:sz w:val="24"/>
          <w:szCs w:val="24"/>
        </w:rPr>
        <w:t>а</w:t>
      </w:r>
      <w:r w:rsidR="007E7F73" w:rsidRPr="003142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7164">
        <w:rPr>
          <w:rFonts w:ascii="Times New Roman" w:hAnsi="Times New Roman" w:cs="Times New Roman"/>
          <w:b/>
          <w:sz w:val="24"/>
          <w:szCs w:val="24"/>
        </w:rPr>
        <w:t>электродов</w:t>
      </w:r>
      <w:r w:rsidRPr="0031422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02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833"/>
        <w:gridCol w:w="851"/>
        <w:gridCol w:w="1133"/>
        <w:gridCol w:w="958"/>
        <w:gridCol w:w="934"/>
      </w:tblGrid>
      <w:tr w:rsidR="009D7164" w:rsidRPr="00314223" w:rsidTr="009D7164">
        <w:trPr>
          <w:trHeight w:val="710"/>
        </w:trPr>
        <w:tc>
          <w:tcPr>
            <w:tcW w:w="546" w:type="dxa"/>
            <w:shd w:val="clear" w:color="auto" w:fill="auto"/>
            <w:noWrap/>
            <w:vAlign w:val="center"/>
          </w:tcPr>
          <w:p w:rsidR="009D7164" w:rsidRPr="009D7164" w:rsidRDefault="009D7164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  <w:p w:rsidR="009D7164" w:rsidRPr="009D7164" w:rsidRDefault="009D7164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gramStart"/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5833" w:type="dxa"/>
            <w:shd w:val="clear" w:color="auto" w:fill="auto"/>
            <w:vAlign w:val="center"/>
          </w:tcPr>
          <w:p w:rsidR="009D7164" w:rsidRPr="009D7164" w:rsidRDefault="009D7164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:rsidR="009D7164" w:rsidRPr="009D7164" w:rsidRDefault="009D7164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Ед.</w:t>
            </w:r>
          </w:p>
          <w:p w:rsidR="009D7164" w:rsidRPr="009D7164" w:rsidRDefault="009D7164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Изм.</w:t>
            </w:r>
          </w:p>
        </w:tc>
        <w:tc>
          <w:tcPr>
            <w:tcW w:w="1133" w:type="dxa"/>
            <w:shd w:val="clear" w:color="auto" w:fill="auto"/>
            <w:noWrap/>
            <w:vAlign w:val="center"/>
          </w:tcPr>
          <w:p w:rsidR="009D7164" w:rsidRPr="009D7164" w:rsidRDefault="009D7164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</w:tc>
        <w:tc>
          <w:tcPr>
            <w:tcW w:w="958" w:type="dxa"/>
            <w:vAlign w:val="center"/>
          </w:tcPr>
          <w:p w:rsidR="009D7164" w:rsidRPr="009D7164" w:rsidRDefault="009D7164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ЦФО</w:t>
            </w:r>
          </w:p>
        </w:tc>
        <w:tc>
          <w:tcPr>
            <w:tcW w:w="934" w:type="dxa"/>
            <w:vAlign w:val="center"/>
          </w:tcPr>
          <w:p w:rsidR="009D7164" w:rsidRPr="009D7164" w:rsidRDefault="009D7164" w:rsidP="003142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D7164">
              <w:rPr>
                <w:rFonts w:ascii="Times New Roman" w:eastAsia="Times New Roman" w:hAnsi="Times New Roman" w:cs="Times New Roman"/>
                <w:b/>
                <w:lang w:eastAsia="ru-RU"/>
              </w:rPr>
              <w:t>№ Заявки</w:t>
            </w:r>
          </w:p>
        </w:tc>
      </w:tr>
      <w:tr w:rsidR="009D7164" w:rsidRPr="00314223" w:rsidTr="009D7164">
        <w:trPr>
          <w:trHeight w:val="409"/>
        </w:trPr>
        <w:tc>
          <w:tcPr>
            <w:tcW w:w="546" w:type="dxa"/>
            <w:shd w:val="clear" w:color="auto" w:fill="auto"/>
            <w:noWrap/>
          </w:tcPr>
          <w:p w:rsidR="009D7164" w:rsidRPr="00314223" w:rsidRDefault="009D7164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833" w:type="dxa"/>
            <w:shd w:val="clear" w:color="auto" w:fill="auto"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Электроды LB-52U д.2,5</w:t>
            </w:r>
          </w:p>
        </w:tc>
        <w:tc>
          <w:tcPr>
            <w:tcW w:w="851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3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958" w:type="dxa"/>
          </w:tcPr>
          <w:p w:rsidR="009D7164" w:rsidRPr="009D7164" w:rsidRDefault="009D7164" w:rsidP="00C6534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</w:tcPr>
          <w:p w:rsidR="009D7164" w:rsidRPr="009D7164" w:rsidRDefault="009D7164" w:rsidP="00F116F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365</w:t>
            </w:r>
          </w:p>
        </w:tc>
      </w:tr>
      <w:tr w:rsidR="009D7164" w:rsidRPr="00314223" w:rsidTr="009D7164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9D7164" w:rsidRPr="00314223" w:rsidRDefault="009D7164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833" w:type="dxa"/>
            <w:shd w:val="clear" w:color="auto" w:fill="auto"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Электроды LB-52U д.2,6</w:t>
            </w:r>
          </w:p>
        </w:tc>
        <w:tc>
          <w:tcPr>
            <w:tcW w:w="851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3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58" w:type="dxa"/>
          </w:tcPr>
          <w:p w:rsidR="009D7164" w:rsidRPr="009D7164" w:rsidRDefault="009D7164" w:rsidP="00C6534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9D7164" w:rsidRPr="009D7164" w:rsidRDefault="009D7164" w:rsidP="00F116F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352</w:t>
            </w:r>
          </w:p>
        </w:tc>
      </w:tr>
      <w:tr w:rsidR="009D7164" w:rsidRPr="00314223" w:rsidTr="009D7164">
        <w:trPr>
          <w:trHeight w:val="21"/>
        </w:trPr>
        <w:tc>
          <w:tcPr>
            <w:tcW w:w="546" w:type="dxa"/>
            <w:shd w:val="clear" w:color="auto" w:fill="auto"/>
            <w:noWrap/>
          </w:tcPr>
          <w:p w:rsidR="009D7164" w:rsidRPr="00314223" w:rsidRDefault="009D7164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833" w:type="dxa"/>
            <w:shd w:val="clear" w:color="auto" w:fill="auto"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 xml:space="preserve">Электроды LB-52U д.3,2 </w:t>
            </w:r>
          </w:p>
        </w:tc>
        <w:tc>
          <w:tcPr>
            <w:tcW w:w="851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3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15,00</w:t>
            </w:r>
          </w:p>
        </w:tc>
        <w:tc>
          <w:tcPr>
            <w:tcW w:w="958" w:type="dxa"/>
          </w:tcPr>
          <w:p w:rsidR="009D7164" w:rsidRPr="009D7164" w:rsidRDefault="009D7164" w:rsidP="00C6534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</w:tcPr>
          <w:p w:rsidR="009D7164" w:rsidRPr="009D7164" w:rsidRDefault="009D7164" w:rsidP="00F116F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365</w:t>
            </w:r>
          </w:p>
        </w:tc>
      </w:tr>
      <w:tr w:rsidR="009D7164" w:rsidRPr="00314223" w:rsidTr="009D7164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D7164" w:rsidRPr="00314223" w:rsidRDefault="009D7164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33" w:type="dxa"/>
            <w:shd w:val="clear" w:color="auto" w:fill="auto"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 xml:space="preserve">Электроды LB-52U д.3,2 </w:t>
            </w:r>
          </w:p>
        </w:tc>
        <w:tc>
          <w:tcPr>
            <w:tcW w:w="851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3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958" w:type="dxa"/>
          </w:tcPr>
          <w:p w:rsidR="009D7164" w:rsidRPr="009D7164" w:rsidRDefault="009D7164" w:rsidP="00C6534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ТЭУ</w:t>
            </w:r>
          </w:p>
        </w:tc>
        <w:tc>
          <w:tcPr>
            <w:tcW w:w="934" w:type="dxa"/>
          </w:tcPr>
          <w:p w:rsidR="009D7164" w:rsidRPr="009D7164" w:rsidRDefault="009D7164" w:rsidP="00F116F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275</w:t>
            </w:r>
          </w:p>
        </w:tc>
      </w:tr>
      <w:tr w:rsidR="009D7164" w:rsidRPr="00314223" w:rsidTr="009D7164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D7164" w:rsidRPr="00314223" w:rsidRDefault="009D7164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833" w:type="dxa"/>
            <w:shd w:val="clear" w:color="auto" w:fill="auto"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 xml:space="preserve">Электроды LB-52U д.3,2 </w:t>
            </w:r>
          </w:p>
        </w:tc>
        <w:tc>
          <w:tcPr>
            <w:tcW w:w="851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3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600,00</w:t>
            </w:r>
          </w:p>
        </w:tc>
        <w:tc>
          <w:tcPr>
            <w:tcW w:w="958" w:type="dxa"/>
          </w:tcPr>
          <w:p w:rsidR="009D7164" w:rsidRPr="009D7164" w:rsidRDefault="009D7164" w:rsidP="00C6534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9D7164" w:rsidRPr="009D7164" w:rsidRDefault="009D7164" w:rsidP="00F116F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352</w:t>
            </w:r>
          </w:p>
        </w:tc>
      </w:tr>
      <w:tr w:rsidR="009D7164" w:rsidRPr="00314223" w:rsidTr="009D7164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D7164" w:rsidRPr="00314223" w:rsidRDefault="009D7164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833" w:type="dxa"/>
            <w:shd w:val="clear" w:color="auto" w:fill="auto"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Электроды LB-52U д.4</w:t>
            </w:r>
          </w:p>
        </w:tc>
        <w:tc>
          <w:tcPr>
            <w:tcW w:w="851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3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58" w:type="dxa"/>
          </w:tcPr>
          <w:p w:rsidR="009D7164" w:rsidRPr="009D7164" w:rsidRDefault="009D7164" w:rsidP="00C6534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9D7164" w:rsidRPr="009D7164" w:rsidRDefault="009D7164" w:rsidP="00F116F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352</w:t>
            </w:r>
          </w:p>
        </w:tc>
      </w:tr>
      <w:tr w:rsidR="009D7164" w:rsidRPr="00314223" w:rsidTr="009D7164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D7164" w:rsidRPr="00314223" w:rsidRDefault="009D7164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833" w:type="dxa"/>
            <w:shd w:val="clear" w:color="auto" w:fill="auto"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 xml:space="preserve">Электроды УОНИ 13/55 д.3 </w:t>
            </w:r>
          </w:p>
        </w:tc>
        <w:tc>
          <w:tcPr>
            <w:tcW w:w="851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3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58" w:type="dxa"/>
          </w:tcPr>
          <w:p w:rsidR="009D7164" w:rsidRPr="009D7164" w:rsidRDefault="009D7164" w:rsidP="00C6534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</w:tcPr>
          <w:p w:rsidR="009D7164" w:rsidRPr="009D7164" w:rsidRDefault="009D7164" w:rsidP="00F116F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365</w:t>
            </w:r>
          </w:p>
        </w:tc>
      </w:tr>
      <w:tr w:rsidR="009D7164" w:rsidRPr="00314223" w:rsidTr="009D7164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D7164" w:rsidRPr="00314223" w:rsidRDefault="009D7164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833" w:type="dxa"/>
            <w:shd w:val="clear" w:color="auto" w:fill="auto"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 xml:space="preserve">Электроды УОНИ 13/55 д.3 </w:t>
            </w:r>
          </w:p>
        </w:tc>
        <w:tc>
          <w:tcPr>
            <w:tcW w:w="851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3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200,00</w:t>
            </w:r>
          </w:p>
        </w:tc>
        <w:tc>
          <w:tcPr>
            <w:tcW w:w="958" w:type="dxa"/>
          </w:tcPr>
          <w:p w:rsidR="009D7164" w:rsidRPr="009D7164" w:rsidRDefault="009D7164" w:rsidP="00C6534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9D7164" w:rsidRPr="009D7164" w:rsidRDefault="009D7164" w:rsidP="00F116F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352</w:t>
            </w:r>
          </w:p>
        </w:tc>
      </w:tr>
      <w:tr w:rsidR="009D7164" w:rsidRPr="00314223" w:rsidTr="009D7164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D7164" w:rsidRPr="00314223" w:rsidRDefault="009D7164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833" w:type="dxa"/>
            <w:shd w:val="clear" w:color="auto" w:fill="auto"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 xml:space="preserve">Электроды УОНИ 13/55 д.4 </w:t>
            </w:r>
          </w:p>
        </w:tc>
        <w:tc>
          <w:tcPr>
            <w:tcW w:w="851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3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58" w:type="dxa"/>
          </w:tcPr>
          <w:p w:rsidR="009D7164" w:rsidRPr="009D7164" w:rsidRDefault="009D7164" w:rsidP="00C6534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УТ</w:t>
            </w:r>
          </w:p>
        </w:tc>
        <w:tc>
          <w:tcPr>
            <w:tcW w:w="934" w:type="dxa"/>
          </w:tcPr>
          <w:p w:rsidR="009D7164" w:rsidRPr="009D7164" w:rsidRDefault="009D7164" w:rsidP="00F116F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365</w:t>
            </w:r>
          </w:p>
        </w:tc>
      </w:tr>
      <w:tr w:rsidR="009D7164" w:rsidRPr="00314223" w:rsidTr="009D7164">
        <w:trPr>
          <w:trHeight w:val="19"/>
        </w:trPr>
        <w:tc>
          <w:tcPr>
            <w:tcW w:w="546" w:type="dxa"/>
            <w:shd w:val="clear" w:color="auto" w:fill="auto"/>
            <w:noWrap/>
          </w:tcPr>
          <w:p w:rsidR="009D7164" w:rsidRPr="00314223" w:rsidRDefault="009D7164" w:rsidP="00314223">
            <w:pPr>
              <w:spacing w:after="0"/>
              <w:rPr>
                <w:rFonts w:ascii="Times New Roman" w:hAnsi="Times New Roman" w:cs="Times New Roman"/>
              </w:rPr>
            </w:pPr>
            <w:r w:rsidRPr="0031422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833" w:type="dxa"/>
            <w:shd w:val="clear" w:color="auto" w:fill="auto"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 xml:space="preserve">Электроды УОНИ 13/55 д.4 </w:t>
            </w:r>
          </w:p>
        </w:tc>
        <w:tc>
          <w:tcPr>
            <w:tcW w:w="851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133" w:type="dxa"/>
            <w:shd w:val="clear" w:color="auto" w:fill="auto"/>
            <w:noWrap/>
          </w:tcPr>
          <w:p w:rsidR="009D7164" w:rsidRPr="009D7164" w:rsidRDefault="009D7164" w:rsidP="007C79FB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300,00</w:t>
            </w:r>
          </w:p>
        </w:tc>
        <w:tc>
          <w:tcPr>
            <w:tcW w:w="958" w:type="dxa"/>
          </w:tcPr>
          <w:p w:rsidR="009D7164" w:rsidRPr="009D7164" w:rsidRDefault="009D7164" w:rsidP="00C6534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МРС</w:t>
            </w:r>
          </w:p>
        </w:tc>
        <w:tc>
          <w:tcPr>
            <w:tcW w:w="934" w:type="dxa"/>
          </w:tcPr>
          <w:p w:rsidR="009D7164" w:rsidRPr="009D7164" w:rsidRDefault="009D7164" w:rsidP="00F116FD">
            <w:pPr>
              <w:rPr>
                <w:rFonts w:ascii="Times New Roman" w:hAnsi="Times New Roman" w:cs="Times New Roman"/>
              </w:rPr>
            </w:pPr>
            <w:r w:rsidRPr="009D7164">
              <w:rPr>
                <w:rFonts w:ascii="Times New Roman" w:hAnsi="Times New Roman" w:cs="Times New Roman"/>
              </w:rPr>
              <w:t>352</w:t>
            </w:r>
          </w:p>
        </w:tc>
      </w:tr>
    </w:tbl>
    <w:p w:rsidR="001F7CB7" w:rsidRPr="00314223" w:rsidRDefault="001F7CB7" w:rsidP="009D7164">
      <w:pPr>
        <w:spacing w:after="0" w:line="240" w:lineRule="auto"/>
        <w:ind w:left="142" w:firstLine="566"/>
        <w:jc w:val="both"/>
        <w:rPr>
          <w:rFonts w:ascii="Times New Roman" w:hAnsi="Times New Roman" w:cs="Times New Roman"/>
        </w:rPr>
      </w:pPr>
      <w:proofErr w:type="gramStart"/>
      <w:r w:rsidRPr="00314223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522EA2" w:rsidRDefault="001F7CB7" w:rsidP="009D7164">
      <w:pPr>
        <w:spacing w:after="0" w:line="240" w:lineRule="auto"/>
        <w:ind w:left="142" w:firstLine="566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  <w:r w:rsidR="00522EA2">
        <w:rPr>
          <w:rFonts w:ascii="Times New Roman" w:hAnsi="Times New Roman" w:cs="Times New Roman"/>
        </w:rPr>
        <w:t xml:space="preserve"> Аналоги могут быть рассмотрены по желанию конкурсной комиссии.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Перечень обязательной технической документации: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сертификат соответствия ГОСТ </w:t>
      </w:r>
      <w:proofErr w:type="gramStart"/>
      <w:r w:rsidRPr="00314223">
        <w:rPr>
          <w:sz w:val="22"/>
          <w:szCs w:val="22"/>
        </w:rPr>
        <w:t>Р</w:t>
      </w:r>
      <w:proofErr w:type="gramEnd"/>
      <w:r w:rsidRPr="00314223">
        <w:rPr>
          <w:sz w:val="22"/>
          <w:szCs w:val="22"/>
        </w:rPr>
        <w:t>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пожарной безопасности; (обязательно)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 w:rsidRPr="00314223">
        <w:rPr>
          <w:sz w:val="22"/>
          <w:szCs w:val="22"/>
        </w:rPr>
        <w:t>оборудования</w:t>
      </w:r>
      <w:proofErr w:type="gramEnd"/>
      <w:r w:rsidRPr="00314223">
        <w:rPr>
          <w:sz w:val="22"/>
          <w:szCs w:val="22"/>
        </w:rPr>
        <w:t xml:space="preserve"> включенного в перечень ФЗ №116)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 w:rsidRPr="00314223">
        <w:rPr>
          <w:sz w:val="22"/>
          <w:szCs w:val="22"/>
        </w:rPr>
        <w:t>ТР</w:t>
      </w:r>
      <w:proofErr w:type="gramEnd"/>
      <w:r w:rsidRPr="00314223">
        <w:rPr>
          <w:sz w:val="22"/>
          <w:szCs w:val="22"/>
        </w:rPr>
        <w:t xml:space="preserve"> ТС); (при ввозе из заграницы)</w:t>
      </w:r>
    </w:p>
    <w:p w:rsidR="00073576" w:rsidRPr="00314223" w:rsidRDefault="00073576" w:rsidP="00BB0E73">
      <w:pPr>
        <w:pStyle w:val="a3"/>
        <w:ind w:left="142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314223" w:rsidRDefault="001F7CB7" w:rsidP="00BB0E73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Оборудование должно поставляться новым. Год выпуска продукции не ранее 201</w:t>
      </w:r>
      <w:r w:rsidR="00EC61DA">
        <w:rPr>
          <w:rFonts w:ascii="Times New Roman" w:hAnsi="Times New Roman" w:cs="Times New Roman"/>
        </w:rPr>
        <w:t>6</w:t>
      </w:r>
      <w:r w:rsidRPr="00314223">
        <w:rPr>
          <w:rFonts w:ascii="Times New Roman" w:hAnsi="Times New Roman" w:cs="Times New Roman"/>
        </w:rPr>
        <w:t xml:space="preserve"> г.</w:t>
      </w:r>
    </w:p>
    <w:p w:rsidR="001F7CB7" w:rsidRPr="00314223" w:rsidRDefault="001F7CB7" w:rsidP="00BB0E73">
      <w:pPr>
        <w:spacing w:after="0"/>
        <w:ind w:left="142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Запрещена поставка оборудования: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 xml:space="preserve">б/у - </w:t>
      </w:r>
      <w:proofErr w:type="gramStart"/>
      <w:r w:rsidRPr="00314223">
        <w:rPr>
          <w:sz w:val="22"/>
          <w:szCs w:val="22"/>
        </w:rPr>
        <w:t>бывшего</w:t>
      </w:r>
      <w:proofErr w:type="gramEnd"/>
      <w:r w:rsidRPr="00314223">
        <w:rPr>
          <w:sz w:val="22"/>
          <w:szCs w:val="22"/>
        </w:rPr>
        <w:t xml:space="preserve"> в употреблении (эксплуатации);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r w:rsidRPr="00314223">
        <w:rPr>
          <w:sz w:val="22"/>
          <w:szCs w:val="22"/>
        </w:rPr>
        <w:t>после капитального или восстановительного ремонта;</w:t>
      </w:r>
    </w:p>
    <w:p w:rsidR="001F7CB7" w:rsidRPr="00314223" w:rsidRDefault="001F7CB7" w:rsidP="00BB0E73">
      <w:pPr>
        <w:pStyle w:val="a3"/>
        <w:numPr>
          <w:ilvl w:val="0"/>
          <w:numId w:val="1"/>
        </w:numPr>
        <w:ind w:left="142" w:firstLine="0"/>
        <w:jc w:val="both"/>
        <w:rPr>
          <w:sz w:val="22"/>
          <w:szCs w:val="22"/>
        </w:rPr>
      </w:pPr>
      <w:proofErr w:type="gramStart"/>
      <w:r w:rsidRPr="00314223">
        <w:rPr>
          <w:sz w:val="22"/>
          <w:szCs w:val="22"/>
        </w:rPr>
        <w:t>восстановленного</w:t>
      </w:r>
      <w:proofErr w:type="gramEnd"/>
      <w:r w:rsidRPr="00314223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314223" w:rsidRDefault="001F7CB7" w:rsidP="009D7164">
      <w:pPr>
        <w:spacing w:after="0" w:line="240" w:lineRule="auto"/>
        <w:ind w:left="142" w:firstLine="566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314223" w:rsidRDefault="001F7CB7" w:rsidP="009D7164">
      <w:pPr>
        <w:spacing w:after="0" w:line="240" w:lineRule="auto"/>
        <w:ind w:left="142" w:firstLine="566"/>
        <w:jc w:val="both"/>
        <w:rPr>
          <w:rFonts w:ascii="Times New Roman" w:hAnsi="Times New Roman" w:cs="Times New Roman"/>
        </w:rPr>
      </w:pPr>
      <w:r w:rsidRPr="00314223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314223" w:rsidRDefault="001F7CB7" w:rsidP="009D7164">
      <w:pPr>
        <w:spacing w:after="0" w:line="240" w:lineRule="auto"/>
        <w:ind w:left="142" w:firstLine="566"/>
        <w:jc w:val="both"/>
        <w:rPr>
          <w:rFonts w:ascii="Times New Roman" w:eastAsia="Batang" w:hAnsi="Times New Roman" w:cs="Times New Roman"/>
        </w:rPr>
      </w:pPr>
      <w:r w:rsidRPr="00314223">
        <w:rPr>
          <w:rFonts w:ascii="Times New Roman" w:eastAsia="Batang" w:hAnsi="Times New Roman" w:cs="Times New Roman"/>
        </w:rPr>
        <w:t xml:space="preserve">Срок поставки </w:t>
      </w:r>
      <w:r w:rsidR="00314223">
        <w:rPr>
          <w:rFonts w:ascii="Times New Roman" w:eastAsia="Batang" w:hAnsi="Times New Roman" w:cs="Times New Roman"/>
        </w:rPr>
        <w:t>4</w:t>
      </w:r>
      <w:r w:rsidR="00A65093" w:rsidRPr="00314223">
        <w:rPr>
          <w:rFonts w:ascii="Times New Roman" w:eastAsia="Batang" w:hAnsi="Times New Roman" w:cs="Times New Roman"/>
        </w:rPr>
        <w:t>5</w:t>
      </w:r>
      <w:r w:rsidRPr="00314223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Pr="00314223" w:rsidRDefault="002D3420" w:rsidP="00BB0E73">
      <w:pPr>
        <w:spacing w:after="0"/>
        <w:ind w:left="142"/>
        <w:jc w:val="both"/>
        <w:rPr>
          <w:rFonts w:ascii="Times New Roman" w:hAnsi="Times New Roman" w:cs="Times New Roman"/>
          <w:bCs/>
        </w:rPr>
      </w:pPr>
    </w:p>
    <w:p w:rsidR="001F7CB7" w:rsidRPr="00314223" w:rsidRDefault="001F7CB7" w:rsidP="00BB0E73">
      <w:pPr>
        <w:spacing w:after="0"/>
        <w:rPr>
          <w:rFonts w:ascii="Times New Roman" w:hAnsi="Times New Roman" w:cs="Times New Roman"/>
          <w:b/>
        </w:rPr>
      </w:pPr>
      <w:r w:rsidRPr="00314223">
        <w:rPr>
          <w:rFonts w:ascii="Times New Roman" w:hAnsi="Times New Roman" w:cs="Times New Roman"/>
          <w:b/>
        </w:rPr>
        <w:t>Визы согласования</w:t>
      </w:r>
      <w:r w:rsidR="007E7F73" w:rsidRPr="00314223">
        <w:rPr>
          <w:rFonts w:ascii="Times New Roman" w:hAnsi="Times New Roman" w:cs="Times New Roman"/>
          <w:b/>
        </w:rPr>
        <w:t>:</w:t>
      </w:r>
    </w:p>
    <w:p w:rsidR="009D7164" w:rsidRDefault="00ED5083" w:rsidP="009D716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D7164">
        <w:rPr>
          <w:rFonts w:ascii="Times New Roman" w:hAnsi="Times New Roman" w:cs="Times New Roman"/>
        </w:rPr>
        <w:t>ачальник УТ</w:t>
      </w:r>
      <w:r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  <w:t>Лазуренко Е.С.</w:t>
      </w:r>
    </w:p>
    <w:p w:rsidR="00EC61DA" w:rsidRDefault="00EC61DA" w:rsidP="00EC61DA">
      <w:pPr>
        <w:spacing w:after="0"/>
        <w:rPr>
          <w:rFonts w:ascii="Times New Roman" w:hAnsi="Times New Roman" w:cs="Times New Roman"/>
        </w:rPr>
      </w:pPr>
    </w:p>
    <w:p w:rsidR="00ED5083" w:rsidRDefault="00ED5083" w:rsidP="00EC61DA">
      <w:pPr>
        <w:spacing w:after="0"/>
        <w:rPr>
          <w:rFonts w:ascii="Times New Roman" w:hAnsi="Times New Roman" w:cs="Times New Roman"/>
        </w:rPr>
      </w:pPr>
      <w:bookmarkStart w:id="0" w:name="_GoBack"/>
      <w:bookmarkEnd w:id="0"/>
    </w:p>
    <w:p w:rsidR="009D7164" w:rsidRPr="00BB0E73" w:rsidRDefault="00D1704E" w:rsidP="009D716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механик</w:t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</w:r>
      <w:r w:rsidR="009D7164">
        <w:rPr>
          <w:rFonts w:ascii="Times New Roman" w:hAnsi="Times New Roman" w:cs="Times New Roman"/>
        </w:rPr>
        <w:tab/>
        <w:t>Скопылатов Ю.Д.</w:t>
      </w:r>
    </w:p>
    <w:p w:rsidR="00EC61DA" w:rsidRPr="00BB0E73" w:rsidRDefault="00EC61DA" w:rsidP="00EC61DA">
      <w:pPr>
        <w:spacing w:after="0"/>
        <w:rPr>
          <w:rFonts w:ascii="Times New Roman" w:hAnsi="Times New Roman" w:cs="Times New Roman"/>
        </w:rPr>
      </w:pPr>
    </w:p>
    <w:sectPr w:rsidR="00EC61DA" w:rsidRPr="00BB0E73" w:rsidSect="009D7164">
      <w:pgSz w:w="11906" w:h="16838"/>
      <w:pgMar w:top="851" w:right="567" w:bottom="993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01476"/>
    <w:rsid w:val="00054D6E"/>
    <w:rsid w:val="00073576"/>
    <w:rsid w:val="000E7CB8"/>
    <w:rsid w:val="001120ED"/>
    <w:rsid w:val="0013684B"/>
    <w:rsid w:val="001453D2"/>
    <w:rsid w:val="001F075F"/>
    <w:rsid w:val="001F5B47"/>
    <w:rsid w:val="001F7CB7"/>
    <w:rsid w:val="00200DDB"/>
    <w:rsid w:val="002D3420"/>
    <w:rsid w:val="00314223"/>
    <w:rsid w:val="0034164D"/>
    <w:rsid w:val="00394D87"/>
    <w:rsid w:val="0042343E"/>
    <w:rsid w:val="00492048"/>
    <w:rsid w:val="004B432B"/>
    <w:rsid w:val="004E4C2B"/>
    <w:rsid w:val="00522EA2"/>
    <w:rsid w:val="005233BD"/>
    <w:rsid w:val="00587FD8"/>
    <w:rsid w:val="005B38BA"/>
    <w:rsid w:val="0060286F"/>
    <w:rsid w:val="0061656E"/>
    <w:rsid w:val="0067457E"/>
    <w:rsid w:val="006A0C25"/>
    <w:rsid w:val="006C3020"/>
    <w:rsid w:val="006F4922"/>
    <w:rsid w:val="00732584"/>
    <w:rsid w:val="007578E6"/>
    <w:rsid w:val="00785260"/>
    <w:rsid w:val="007E7F73"/>
    <w:rsid w:val="007F4B48"/>
    <w:rsid w:val="008428E9"/>
    <w:rsid w:val="008B7DA9"/>
    <w:rsid w:val="008D76B4"/>
    <w:rsid w:val="009173AC"/>
    <w:rsid w:val="009958F3"/>
    <w:rsid w:val="009B2937"/>
    <w:rsid w:val="009B382A"/>
    <w:rsid w:val="009D0EED"/>
    <w:rsid w:val="009D7164"/>
    <w:rsid w:val="00A02A53"/>
    <w:rsid w:val="00A073E6"/>
    <w:rsid w:val="00A263D8"/>
    <w:rsid w:val="00A65093"/>
    <w:rsid w:val="00B15C6D"/>
    <w:rsid w:val="00B94249"/>
    <w:rsid w:val="00BA7ADB"/>
    <w:rsid w:val="00BB0E73"/>
    <w:rsid w:val="00BD4030"/>
    <w:rsid w:val="00C50563"/>
    <w:rsid w:val="00D1704E"/>
    <w:rsid w:val="00D17308"/>
    <w:rsid w:val="00D62872"/>
    <w:rsid w:val="00DC6471"/>
    <w:rsid w:val="00DE4597"/>
    <w:rsid w:val="00DE762D"/>
    <w:rsid w:val="00E65ABE"/>
    <w:rsid w:val="00E92608"/>
    <w:rsid w:val="00EC61DA"/>
    <w:rsid w:val="00ED5083"/>
    <w:rsid w:val="00EE3A58"/>
    <w:rsid w:val="00EF2AD0"/>
    <w:rsid w:val="00F1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4</cp:revision>
  <cp:lastPrinted>2017-01-26T01:34:00Z</cp:lastPrinted>
  <dcterms:created xsi:type="dcterms:W3CDTF">2017-01-18T08:26:00Z</dcterms:created>
  <dcterms:modified xsi:type="dcterms:W3CDTF">2017-01-26T01:40:00Z</dcterms:modified>
</cp:coreProperties>
</file>